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>PREGÃO ELETRÔNICO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>INSTITUTO FEDERAL DE EDUCAÇÃO, CIÊNCIA E TECNOLOGIA FARROUPILHA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 xml:space="preserve">PREGÃO ELETRÔNICO SRP Nº </w:t>
      </w:r>
      <w:r>
        <w:rPr>
          <w:rFonts w:eastAsia="Times New Roman" w:cs="Times New Roman" w:ascii="Times New Roman" w:hAnsi="Times New Roman"/>
          <w:b/>
          <w:sz w:val="22"/>
          <w:szCs w:val="22"/>
        </w:rPr>
        <w:t>90034/2024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40" w:before="120" w:after="120"/>
        <w:ind w:left="283" w:right="0" w:hanging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 xml:space="preserve">(Processo Administrativo nº </w:t>
      </w:r>
      <w:r>
        <w:rPr>
          <w:rFonts w:eastAsia="Arial" w:cs="Arial" w:ascii="Arial" w:hAnsi="Arial"/>
          <w:b/>
          <w:sz w:val="22"/>
          <w:szCs w:val="22"/>
          <w:shd w:fill="auto" w:val="clear"/>
        </w:rPr>
        <w:t>23873.003831/2024-45</w:t>
      </w:r>
      <w:r>
        <w:rPr>
          <w:rFonts w:eastAsia="Times New Roman" w:cs="Times New Roman" w:ascii="Times New Roman" w:hAnsi="Times New Roman"/>
          <w:b/>
          <w:sz w:val="22"/>
          <w:szCs w:val="22"/>
        </w:rPr>
        <w:t>)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40" w:before="120" w:after="120"/>
        <w:ind w:left="283" w:right="0" w:hanging="0"/>
        <w:jc w:val="center"/>
        <w:rPr/>
      </w:pPr>
      <w:r>
        <w:rPr>
          <w:rFonts w:eastAsia="Times New Roman" w:cs="Times New Roman" w:ascii="Times New Roman" w:hAnsi="Times New Roman"/>
          <w:b/>
          <w:sz w:val="22"/>
          <w:szCs w:val="22"/>
        </w:rPr>
        <w:t>ANEXO V -  DECLARAÇÃO DE CIÊNCIA INTEGRAL DAS CONDIÇÕES DA FROTA PARA PRESTAÇÃO DO SERVIÇO</w:t>
      </w:r>
    </w:p>
    <w:p>
      <w:pPr>
        <w:pStyle w:val="LOnormal"/>
        <w:jc w:val="center"/>
        <w:rPr/>
      </w:pPr>
      <w:r>
        <w:rPr/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spacing w:lineRule="auto" w:line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color w:val="000000"/>
        </w:rPr>
        <w:t>A Empresa ................................................................................., através de seu representante legal............................................ CPF..................................., declara ter pleno conhecimento da frota institucional do(s) campus(i)(reitoria)………….., tendo ciência das condições dos veículos e do serviço objeto do referido Processo.</w:t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color w:val="000000"/>
        </w:rPr>
        <w:t>………</w:t>
      </w:r>
      <w:r>
        <w:rPr>
          <w:rFonts w:eastAsia="Times New Roman" w:cs="Times New Roman" w:ascii="Times New Roman" w:hAnsi="Times New Roman"/>
          <w:color w:val="000000"/>
        </w:rPr>
        <w:t>.../RS, em______de ______________de 2024.</w:t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Assinatura do Responsável pela Empresa</w:t>
      </w:r>
    </w:p>
    <w:p>
      <w:pPr>
        <w:pStyle w:val="LOnormal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jc w:val="center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LOnormal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color w:val="000000"/>
        </w:rPr>
        <w:t>Carimbo</w:t>
      </w:r>
    </w:p>
    <w:sectPr>
      <w:headerReference w:type="default" r:id="rId2"/>
      <w:type w:val="nextPage"/>
      <w:pgSz w:w="11906" w:h="16838"/>
      <w:pgMar w:left="1134" w:right="1134" w:gutter="0" w:header="113" w:top="1134" w:footer="0" w:bottom="72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tabs>
        <w:tab w:val="clear" w:pos="720"/>
        <w:tab w:val="center" w:pos="4252" w:leader="none"/>
        <w:tab w:val="left" w:pos="4735" w:leader="none"/>
        <w:tab w:val="right" w:pos="8504" w:leader="none"/>
      </w:tabs>
      <w:spacing w:lineRule="auto" w:line="276" w:before="120" w:after="120"/>
      <w:ind w:right="-28" w:hanging="0"/>
      <w:jc w:val="center"/>
      <w:rPr/>
    </w:pPr>
    <w:r>
      <w:rPr/>
      <w:drawing>
        <wp:inline distT="0" distB="0" distL="0" distR="0">
          <wp:extent cx="4641215" cy="97155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41215" cy="971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1</Pages>
  <Words>75</Words>
  <Characters>657</Characters>
  <CharactersWithSpaces>724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2024-09-30T13:47:19Z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